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From KamalaHarris.com</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Restore and Protect Reproductive Freedoms</w:t>
      </w:r>
    </w:p>
    <w:p w:rsidR="00000000" w:rsidDel="00000000" w:rsidP="00000000" w:rsidRDefault="00000000" w:rsidRPr="00000000" w14:paraId="00000004">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Vice President Harris and Governor Walz trust women to make decisions about their own bodies, and not have the government tell them what to do.</w:t>
      </w:r>
    </w:p>
    <w:p w:rsidR="00000000" w:rsidDel="00000000" w:rsidP="00000000" w:rsidRDefault="00000000" w:rsidRPr="00000000" w14:paraId="00000005">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Donald Trump handpicked members of the United States Supreme Court to take away reproductive freedom – and now he brags about it. In his words, “I did it, and I’m proud to have done it.” He even called for punishment for women who have an abortion. </w:t>
      </w:r>
    </w:p>
    <w:p w:rsidR="00000000" w:rsidDel="00000000" w:rsidP="00000000" w:rsidRDefault="00000000" w:rsidRPr="00000000" w14:paraId="00000006">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Since Roe v. Wade was overturned, Vice President Harris has driven the Administration’s strategy to defend reproductive freedom and safeguard the privacy of patients and providers. As Governor, Tim Walz led Minnesota to become the first state to pass a law protecting a woman’s right to choose following the overturning of Roe. Vice President Harris has traveled America and heard the stories of women hurt by Trump abortion bans. Stories of couples just trying to grow their family, cut off in the middle of IVF treatments. Stories of women miscarrying in parking lots, developing sepsis, losing the ability to ever have children again – all because doctors are afraid they may go to jail for caring for their patients. </w:t>
      </w:r>
    </w:p>
    <w:p w:rsidR="00000000" w:rsidDel="00000000" w:rsidP="00000000" w:rsidRDefault="00000000" w:rsidRPr="00000000" w14:paraId="00000007">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As President, she will never allow a national abortion ban to become law. And when Congress passes a bill to restore reproductive freedom nationwide, she will sign it.</w:t>
      </w:r>
    </w:p>
    <w:p w:rsidR="00000000" w:rsidDel="00000000" w:rsidP="00000000" w:rsidRDefault="00000000" w:rsidRPr="00000000" w14:paraId="0000000A">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22" w:sz="0" w:val="none"/>
          <w:right w:color="auto" w:space="0" w:sz="0" w:val="none"/>
        </w:pBdr>
        <w:rPr>
          <w:b w:val="1"/>
          <w:color w:val="0b1836"/>
          <w:sz w:val="24"/>
          <w:szCs w:val="24"/>
        </w:rPr>
      </w:pPr>
      <w:r w:rsidDel="00000000" w:rsidR="00000000" w:rsidRPr="00000000">
        <w:rPr>
          <w:b w:val="1"/>
          <w:color w:val="0b1836"/>
          <w:sz w:val="24"/>
          <w:szCs w:val="24"/>
          <w:rtl w:val="0"/>
        </w:rPr>
        <w:t xml:space="preserve">Protect Civil Rights and Freedoms</w:t>
      </w:r>
    </w:p>
    <w:p w:rsidR="00000000" w:rsidDel="00000000" w:rsidP="00000000" w:rsidRDefault="00000000" w:rsidRPr="00000000" w14:paraId="0000000C">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Vice President Harris and Governor Walz believe many fundamental freedoms are at stake in this election. </w:t>
      </w:r>
    </w:p>
    <w:p w:rsidR="00000000" w:rsidDel="00000000" w:rsidP="00000000" w:rsidRDefault="00000000" w:rsidRPr="00000000" w14:paraId="0000000D">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They will fight to ensure that Americans have the opportunity to participate in our democracy by passing the John Lewis Voting Rights and the Freedom to Vote Acts—laws that will enshrine voting rights protections, expand vote-by-mail and early voting, and more. </w:t>
      </w:r>
    </w:p>
    <w:p w:rsidR="00000000" w:rsidDel="00000000" w:rsidP="00000000" w:rsidRDefault="00000000" w:rsidRPr="00000000" w14:paraId="0000000E">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Her Administration will also continue to protect Americans from discrimination, building on her work to secure $2 billion in funding for Offices of Civil Rights across the federal government. </w:t>
      </w:r>
    </w:p>
    <w:p w:rsidR="00000000" w:rsidDel="00000000" w:rsidP="00000000" w:rsidRDefault="00000000" w:rsidRPr="00000000" w14:paraId="0000000F">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And as President, she’ll always defend the freedom to love who you love openly and with pride.  In 2004, she officiated some of the nation’s first same-sex marriages and as Attorney General, she refused to defend California’s anti-marriage equality statewide referendum. </w:t>
      </w:r>
    </w:p>
    <w:p w:rsidR="00000000" w:rsidDel="00000000" w:rsidP="00000000" w:rsidRDefault="00000000" w:rsidRPr="00000000" w14:paraId="00000010">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As President, she’ll fight to pass the Equality Act to enshrine anti-discrimination protections for LGBTQI+ Americans in health care, housing, education, and more into law. </w:t>
      </w:r>
    </w:p>
    <w:p w:rsidR="00000000" w:rsidDel="00000000" w:rsidP="00000000" w:rsidRDefault="00000000" w:rsidRPr="00000000" w14:paraId="00000011">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22" w:sz="0" w:val="none"/>
          <w:right w:color="auto" w:space="0" w:sz="0" w:val="none"/>
        </w:pBdr>
        <w:rPr>
          <w:b w:val="1"/>
          <w:sz w:val="24"/>
          <w:szCs w:val="24"/>
        </w:rPr>
      </w:pPr>
      <w:r w:rsidDel="00000000" w:rsidR="00000000" w:rsidRPr="00000000">
        <w:rPr>
          <w:b w:val="1"/>
          <w:sz w:val="24"/>
          <w:szCs w:val="24"/>
          <w:rtl w:val="0"/>
        </w:rPr>
        <w:t xml:space="preserve">Make Our Communities Safer From Gun Violence and Crime</w:t>
      </w:r>
    </w:p>
    <w:p w:rsidR="00000000" w:rsidDel="00000000" w:rsidP="00000000" w:rsidRDefault="00000000" w:rsidRPr="00000000" w14:paraId="00000013">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As a prosecutor, Vice President Harris fought violent crime by getting illegal guns and violent criminals off California streets. During her time as District Attorney, she raised conviction rates for violent offenders—including gang members, gun felons, and domestic abusers. As Attorney General, Vice President Harris built on this record, removing over 12,000 illegal guns from the streets of California and prosecuting some of the toughest transnational criminal organizations in the world. </w:t>
      </w:r>
    </w:p>
    <w:p w:rsidR="00000000" w:rsidDel="00000000" w:rsidP="00000000" w:rsidRDefault="00000000" w:rsidRPr="00000000" w14:paraId="00000014">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In the White House, Vice President Harris helped deliver the largest investment in public safety ever, investing $15 billion in supporting local law enforcement and community safety programs across 1,000 cities, towns, and counties. President Biden and Vice President Harris encouraged bipartisan cooperation to pass the first major gun safety law in nearly 30 years, which included record funding to hire and train over 14,000 mental health professionals for our schools. As head of the first-ever White House Office of Gun Violence Prevention, she spearheaded policies to expand background checks and close the gun show loophole. Under her and President Biden’s leadership, violent crime is at a 50-year low, with the largest single-year drop in murders ever.</w:t>
      </w:r>
    </w:p>
    <w:p w:rsidR="00000000" w:rsidDel="00000000" w:rsidP="00000000" w:rsidRDefault="00000000" w:rsidRPr="00000000" w14:paraId="00000015">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As President, she won’t stop fighting so that Americans have the freedom to live safe from gun violence in our schools, communities, and places of worship. She’ll ban assault weapons and high-capacity magazines, require universal background checks, and support red flag laws that keep guns out of the hands of dangerous people. She will also continue to invest in funding law enforcement, including the hiring and training of officers and people to support them, and will build upon proven gun violence prevention programs that have helped reduce violent crime throughout the country. </w:t>
      </w:r>
    </w:p>
    <w:p w:rsidR="00000000" w:rsidDel="00000000" w:rsidP="00000000" w:rsidRDefault="00000000" w:rsidRPr="00000000" w14:paraId="00000017">
      <w:pPr>
        <w:pBdr>
          <w:top w:color="auto" w:space="0" w:sz="0" w:val="none"/>
          <w:left w:color="auto" w:space="0" w:sz="0" w:val="none"/>
          <w:bottom w:color="auto" w:space="22" w:sz="0" w:val="none"/>
          <w:right w:color="auto" w:space="0" w:sz="0" w:val="none"/>
        </w:pBdr>
        <w:rPr>
          <w:b w:val="1"/>
          <w:color w:val="0b1836"/>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22" w:sz="0" w:val="none"/>
          <w:right w:color="auto" w:space="0" w:sz="0" w:val="none"/>
        </w:pBdr>
        <w:rPr>
          <w:b w:val="1"/>
          <w:color w:val="0b1836"/>
          <w:sz w:val="24"/>
          <w:szCs w:val="24"/>
        </w:rPr>
      </w:pPr>
      <w:r w:rsidDel="00000000" w:rsidR="00000000" w:rsidRPr="00000000">
        <w:rPr>
          <w:b w:val="1"/>
          <w:color w:val="0b1836"/>
          <w:sz w:val="24"/>
          <w:szCs w:val="24"/>
          <w:rtl w:val="0"/>
        </w:rPr>
        <w:t xml:space="preserve">Lower Energy Costs and Tackle the Climate Crisis</w:t>
      </w:r>
    </w:p>
    <w:p w:rsidR="00000000" w:rsidDel="00000000" w:rsidP="00000000" w:rsidRDefault="00000000" w:rsidRPr="00000000" w14:paraId="00000019">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As Attorney General, Kamala Harris won tens of millions in settlements against Big Oil and held polluters accountable. As Vice President, she cast the tie-breaking vote to pass the Inflation Reduction Act, the largest investment in climate action in history. This historic work is lowering household energy costs, creating hundreds of thousands of high-quality clean energy jobs, and building a thriving clean energy economy, all while ensuring America’s energy security and independence with record energy production. </w:t>
      </w:r>
    </w:p>
    <w:p w:rsidR="00000000" w:rsidDel="00000000" w:rsidP="00000000" w:rsidRDefault="00000000" w:rsidRPr="00000000" w14:paraId="0000001A">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As President, she will unite Americans to tackle the climate crisis as she builds on this historic work, advances environmental justice, protects public lands and public health, increases resilience to climate disasters, lowers household energy costs, creates millions of new jobs, and continues to hold polluters accountable to secure clean air and water for all. As the Vice President said at the international climate conference, COP28, she knows that meeting this global challenge will require global cooperation and she is committed to continuing and building upon the United States’ international climate leadership. She and Governor Walz will always fight for the freedom to breathe clean air, drink clean water, and live free from the pollution that fuels the climate crisis. </w:t>
      </w:r>
    </w:p>
    <w:p w:rsidR="00000000" w:rsidDel="00000000" w:rsidP="00000000" w:rsidRDefault="00000000" w:rsidRPr="00000000" w14:paraId="0000001C">
      <w:pPr>
        <w:pBdr>
          <w:top w:color="auto" w:space="0" w:sz="0" w:val="none"/>
          <w:left w:color="auto" w:space="0" w:sz="0" w:val="none"/>
          <w:bottom w:color="auto" w:space="22" w:sz="0" w:val="none"/>
          <w:right w:color="auto" w:space="0" w:sz="0" w:val="none"/>
        </w:pBdr>
        <w:rPr>
          <w:b w:val="1"/>
          <w:color w:val="0b1836"/>
          <w:sz w:val="24"/>
          <w:szCs w:val="24"/>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22" w:sz="0" w:val="none"/>
          <w:right w:color="auto" w:space="0" w:sz="0" w:val="none"/>
        </w:pBdr>
        <w:rPr>
          <w:b w:val="1"/>
          <w:sz w:val="24"/>
          <w:szCs w:val="24"/>
        </w:rPr>
      </w:pPr>
      <w:r w:rsidDel="00000000" w:rsidR="00000000" w:rsidRPr="00000000">
        <w:rPr>
          <w:b w:val="1"/>
          <w:sz w:val="24"/>
          <w:szCs w:val="24"/>
          <w:rtl w:val="0"/>
        </w:rPr>
        <w:t xml:space="preserve">Make Rent More Affordable and Home Ownership More Attainable</w:t>
      </w:r>
    </w:p>
    <w:p w:rsidR="00000000" w:rsidDel="00000000" w:rsidP="00000000" w:rsidRDefault="00000000" w:rsidRPr="00000000" w14:paraId="0000001E">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Vice President Harris has always stood up for renters and homeowners—as Attorney General of California, she took on the big banks to deliver $20 billion for middle-class families who faced foreclosure and helped pass a homeowner bill of rights, one of the first of its kind in the nation.</w:t>
      </w:r>
    </w:p>
    <w:p w:rsidR="00000000" w:rsidDel="00000000" w:rsidP="00000000" w:rsidRDefault="00000000" w:rsidRPr="00000000" w14:paraId="0000001F">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Vice President Harris knows that a home is more than a house—it represents financial security and an opportunity to build intergenerational wealth. But for too many Americans, homeownership is too far out of reach. Vice President Harris has put forward a comprehensive plan to build three million more rental units and homes that are affordable to end the national housing supply crisis in her first term. And she will cut red tape to make sure we build more housing faster and penalize firms that hoard available homes to drive up prices for local homebuyers.  Vice President Harris knows rent is too high and will sign legislation to outlaw new forms of price fixing by corporate landlords. </w:t>
      </w:r>
    </w:p>
    <w:p w:rsidR="00000000" w:rsidDel="00000000" w:rsidP="00000000" w:rsidRDefault="00000000" w:rsidRPr="00000000" w14:paraId="00000020">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As more new homes are built and affordable housing supply increases, Vice President Harris will provide first-time homebuyers with up to $25,000 to help with their down payments, with more generous support for first-generation homeowners. This will help more Americans experience the pride of homeownership and the financial security that it represents and brings – offering more Americans a path to the middle class and economic opportunity.</w:t>
      </w:r>
    </w:p>
    <w:p w:rsidR="00000000" w:rsidDel="00000000" w:rsidP="00000000" w:rsidRDefault="00000000" w:rsidRPr="00000000" w14:paraId="00000022">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22" w:sz="0" w:val="none"/>
          <w:right w:color="auto" w:space="0" w:sz="0" w:val="none"/>
        </w:pBdr>
        <w:rPr>
          <w:b w:val="1"/>
          <w:sz w:val="24"/>
          <w:szCs w:val="24"/>
        </w:rPr>
      </w:pPr>
      <w:r w:rsidDel="00000000" w:rsidR="00000000" w:rsidRPr="00000000">
        <w:rPr>
          <w:b w:val="1"/>
          <w:sz w:val="24"/>
          <w:szCs w:val="24"/>
          <w:rtl w:val="0"/>
        </w:rPr>
        <w:t xml:space="preserve">Strengthen and Bring Down the Cost of Health Care</w:t>
      </w:r>
    </w:p>
    <w:p w:rsidR="00000000" w:rsidDel="00000000" w:rsidP="00000000" w:rsidRDefault="00000000" w:rsidRPr="00000000" w14:paraId="00000024">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As Attorney General of California, Kamala Harris took on insurance companies and Big Pharma and got them to lower prices. As a Senator, she fought Donald Trump’s attempts to repeal the Affordable Care Act. </w:t>
      </w:r>
    </w:p>
    <w:p w:rsidR="00000000" w:rsidDel="00000000" w:rsidP="00000000" w:rsidRDefault="00000000" w:rsidRPr="00000000" w14:paraId="00000025">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Vice President Harris will make affordable health care a right, not a privilege by expanding and strengthening the Affordable Care Act and making permanent the Biden-Harris tax credit enhancements that are lowering health care premiums by an average of about $800 a year for millions of Americans. </w:t>
      </w:r>
    </w:p>
    <w:p w:rsidR="00000000" w:rsidDel="00000000" w:rsidP="00000000" w:rsidRDefault="00000000" w:rsidRPr="00000000" w14:paraId="00000027">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She’ll build on the Biden-Harris Administration’s successes in bringing down the cost of lifesaving prescription drugs for Medicare beneficiaries by extending the $35 cap on insulin and $2,000 cap on out-of-pocket spending for seniors to all Americans. Her tie-breaking vote on the Inflation Reduction Act gave Medicare the power to go toe to toe with Big Pharma and negotiate lower drug prices. </w:t>
      </w:r>
    </w:p>
    <w:p w:rsidR="00000000" w:rsidDel="00000000" w:rsidP="00000000" w:rsidRDefault="00000000" w:rsidRPr="00000000" w14:paraId="00000029">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As President, she’ll accelerate the negotiations to cover more drugs and lower prices for Americans. As Vice President, she also announced that medical debt will be removed from credit reports, and helped cancel $7 billion of medical debt for 3 million Americans. </w:t>
      </w:r>
    </w:p>
    <w:p w:rsidR="00000000" w:rsidDel="00000000" w:rsidP="00000000" w:rsidRDefault="00000000" w:rsidRPr="00000000" w14:paraId="0000002A">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As President, she’ll work with states to cancel medical debt for even more Americans.</w:t>
      </w:r>
    </w:p>
    <w:p w:rsidR="00000000" w:rsidDel="00000000" w:rsidP="00000000" w:rsidRDefault="00000000" w:rsidRPr="00000000" w14:paraId="0000002C">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And Vice President Harris has led the Administration’s efforts to combat maternal mortality. Women nationwide are dying from childbirth at higher rates than in any other developed nation. The Vice President called on states to extend Medicaid postpartum coverage from two months to twelve: today, 46 states do so—up from just three near the Administration’s start. </w:t>
      </w:r>
    </w:p>
    <w:p w:rsidR="00000000" w:rsidDel="00000000" w:rsidP="00000000" w:rsidRDefault="00000000" w:rsidRPr="00000000" w14:paraId="0000002D">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22" w:sz="0" w:val="none"/>
          <w:right w:color="auto" w:space="0" w:sz="0" w:val="none"/>
        </w:pBdr>
        <w:rPr>
          <w:b w:val="1"/>
          <w:color w:val="0b1836"/>
          <w:sz w:val="24"/>
          <w:szCs w:val="24"/>
        </w:rPr>
      </w:pPr>
      <w:r w:rsidDel="00000000" w:rsidR="00000000" w:rsidRPr="00000000">
        <w:rPr>
          <w:b w:val="1"/>
          <w:color w:val="0b1836"/>
          <w:sz w:val="24"/>
          <w:szCs w:val="24"/>
          <w:rtl w:val="0"/>
        </w:rPr>
        <w:t xml:space="preserve">Protect Civil Rights and Freedoms</w:t>
      </w:r>
    </w:p>
    <w:p w:rsidR="00000000" w:rsidDel="00000000" w:rsidP="00000000" w:rsidRDefault="00000000" w:rsidRPr="00000000" w14:paraId="0000002F">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Vice President Harris and Governor Walz believe many fundamental freedoms are at stake in this election. They will fight to ensure that Americans have the opportunity to participate in our democracy by passing the John Lewis Voting Rights and the Freedom to Vote Acts—laws that will enshrine voting rights protections, expand vote-by-mail and early voting, and more. Her Administration will also continue to protect Americans from discrimination, building on her work to secure $2 billion in funding for Offices of Civil Rights across the federal government. And as President, she’ll always defend the freedom to love who you love openly and with pride.  In 2004, she officiated some of the nation’s first same-sex marriages and as Attorney General, she refused to defend California’s anti-marriage equality statewide referendum. As President, she’ll fight to pass the Equality Act to enshrine anti-discrimination protections for LGBTQI+ Americans in health care, housing, education, and more into law. </w:t>
      </w:r>
    </w:p>
    <w:p w:rsidR="00000000" w:rsidDel="00000000" w:rsidP="00000000" w:rsidRDefault="00000000" w:rsidRPr="00000000" w14:paraId="00000030">
      <w:pPr>
        <w:pBdr>
          <w:top w:color="auto" w:space="0" w:sz="0" w:val="none"/>
          <w:left w:color="auto" w:space="0" w:sz="0" w:val="none"/>
          <w:bottom w:color="auto" w:space="22" w:sz="0" w:val="none"/>
          <w:right w:color="auto" w:space="0" w:sz="0" w:val="none"/>
        </w:pBdr>
        <w:rPr>
          <w:b w:val="1"/>
          <w:sz w:val="24"/>
          <w:szCs w:val="24"/>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22" w:sz="0" w:val="none"/>
          <w:right w:color="auto" w:space="0" w:sz="0" w:val="none"/>
        </w:pBdr>
        <w:rPr>
          <w:b w:val="1"/>
          <w:sz w:val="24"/>
          <w:szCs w:val="24"/>
        </w:rPr>
      </w:pPr>
      <w:r w:rsidDel="00000000" w:rsidR="00000000" w:rsidRPr="00000000">
        <w:rPr>
          <w:b w:val="1"/>
          <w:sz w:val="24"/>
          <w:szCs w:val="24"/>
          <w:rtl w:val="0"/>
        </w:rPr>
        <w:t xml:space="preserve">Provide a Pathway to the Middle Class Through Quality, Affordable Education</w:t>
      </w:r>
    </w:p>
    <w:p w:rsidR="00000000" w:rsidDel="00000000" w:rsidP="00000000" w:rsidRDefault="00000000" w:rsidRPr="00000000" w14:paraId="00000032">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Vice President Harris will fight to ensure parents can afford high-quality child care and preschool for their children. She will strengthen public education and training as a pathway to the middle class. And she’ll continue working to end the unreasonable burden of student loan debt and fight to make higher education more affordable, so that college can be a ticket to the middle class. To date, Vice President Harris has helped deliver the largest investment in public education in American history, provide nearly $170 billion in student debt relief for almost five million borrowers, and deliver record investments in HBCUs, Tribal Colleges, Hispanic-Serving Institutions, and other minority-serving institutions. She helped more students afford college by increasing the maximum Pell Grant award by $900—the largest increase in more than a decade—and invested in community colleges. She has implemented policies that have led to over one million registered apprentices being hired, and she will do even more to scale up programs that create good career pathways for non-college graduates. </w:t>
      </w:r>
    </w:p>
    <w:p w:rsidR="00000000" w:rsidDel="00000000" w:rsidP="00000000" w:rsidRDefault="00000000" w:rsidRPr="00000000" w14:paraId="00000033">
      <w:pPr>
        <w:pBdr>
          <w:top w:color="auto" w:space="0" w:sz="0" w:val="none"/>
          <w:left w:color="auto" w:space="0" w:sz="0" w:val="none"/>
          <w:bottom w:color="auto" w:space="22" w:sz="0" w:val="none"/>
          <w:right w:color="auto" w:space="0" w:sz="0" w:val="none"/>
        </w:pBdr>
        <w:rPr>
          <w:b w:val="1"/>
          <w:sz w:val="24"/>
          <w:szCs w:val="24"/>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22" w:sz="0" w:val="none"/>
          <w:right w:color="auto" w:space="0" w:sz="0" w:val="none"/>
        </w:pBdr>
        <w:rPr>
          <w:b w:val="1"/>
          <w:sz w:val="26"/>
          <w:szCs w:val="26"/>
        </w:rPr>
      </w:pPr>
      <w:r w:rsidDel="00000000" w:rsidR="00000000" w:rsidRPr="00000000">
        <w:rPr>
          <w:b w:val="1"/>
          <w:sz w:val="26"/>
          <w:szCs w:val="26"/>
          <w:rtl w:val="0"/>
        </w:rPr>
        <w:t xml:space="preserve">Stand With Our Allies, Stand Up to Dictators, and Lead on the World Stage</w:t>
      </w:r>
    </w:p>
    <w:p w:rsidR="00000000" w:rsidDel="00000000" w:rsidP="00000000" w:rsidRDefault="00000000" w:rsidRPr="00000000" w14:paraId="00000035">
      <w:pPr>
        <w:pBdr>
          <w:top w:color="auto" w:space="0" w:sz="0" w:val="none"/>
          <w:left w:color="auto" w:space="0" w:sz="0" w:val="none"/>
          <w:bottom w:color="auto" w:space="22" w:sz="0" w:val="none"/>
          <w:right w:color="auto" w:space="0" w:sz="0" w:val="none"/>
        </w:pBdr>
        <w:rPr>
          <w:sz w:val="24"/>
          <w:szCs w:val="24"/>
        </w:rPr>
      </w:pPr>
      <w:r w:rsidDel="00000000" w:rsidR="00000000" w:rsidRPr="00000000">
        <w:rPr>
          <w:sz w:val="24"/>
          <w:szCs w:val="24"/>
          <w:rtl w:val="0"/>
        </w:rPr>
        <w:t xml:space="preserve">Vice President Harris will never hesitate to take whatever action is necessary to protect U.S. forces and interests from Iran and Iran-backed terrorist groups. Vice President Harris will always stand up for Israel’s right to defend itself and she will always ensure Israel has the ability to defend itself. She and President Biden are working to end the war in Gaza, such that Israel is secure, the hostages are released, the suffering in Gaza ends, and the Palestinian people can realize their right to dignity, security, freedom, and self-determination. She and President Biden are working around the clock to get a hostage deal and a ceasefire deal done.</w:t>
      </w:r>
    </w:p>
    <w:p w:rsidR="00000000" w:rsidDel="00000000" w:rsidP="00000000" w:rsidRDefault="00000000" w:rsidRPr="00000000" w14:paraId="00000036">
      <w:pPr>
        <w:pBdr>
          <w:top w:color="auto" w:space="0" w:sz="0" w:val="none"/>
          <w:left w:color="auto" w:space="0" w:sz="0" w:val="none"/>
          <w:bottom w:color="auto" w:space="22" w:sz="0" w:val="none"/>
          <w:right w:color="auto" w:space="0" w:sz="0" w:val="none"/>
        </w:pBdr>
        <w:rPr>
          <w:b w:val="1"/>
          <w:sz w:val="24"/>
          <w:szCs w:val="24"/>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22" w:sz="0" w:val="none"/>
          <w:right w:color="auto" w:space="0" w:sz="0" w:val="none"/>
        </w:pBdr>
        <w:rPr>
          <w:b w:val="1"/>
          <w:sz w:val="24"/>
          <w:szCs w:val="24"/>
        </w:rPr>
      </w:pPr>
      <w:r w:rsidDel="00000000" w:rsidR="00000000" w:rsidRPr="00000000">
        <w:rPr>
          <w:b w:val="1"/>
          <w:sz w:val="24"/>
          <w:szCs w:val="24"/>
          <w:rtl w:val="0"/>
        </w:rPr>
        <w:t xml:space="preserve">Trump’s Project 2025 Agenda</w:t>
      </w:r>
    </w:p>
    <w:p w:rsidR="00000000" w:rsidDel="00000000" w:rsidP="00000000" w:rsidRDefault="00000000" w:rsidRPr="00000000" w14:paraId="00000038">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Donald Trump is a threat to our fundamental rights and freedoms. He brags that he is “proudly” responsible for handpicking Supreme Court Justices who overturned </w:t>
      </w:r>
      <w:r w:rsidDel="00000000" w:rsidR="00000000" w:rsidRPr="00000000">
        <w:rPr>
          <w:i w:val="1"/>
          <w:color w:val="0b1836"/>
          <w:sz w:val="24"/>
          <w:szCs w:val="24"/>
          <w:rtl w:val="0"/>
        </w:rPr>
        <w:t xml:space="preserve">Roe</w:t>
      </w:r>
      <w:r w:rsidDel="00000000" w:rsidR="00000000" w:rsidRPr="00000000">
        <w:rPr>
          <w:color w:val="0b1836"/>
          <w:sz w:val="24"/>
          <w:szCs w:val="24"/>
          <w:rtl w:val="0"/>
        </w:rPr>
        <w:t xml:space="preserve">, unleashing Trump Abortion Bans in states across the country, putting women’s lives at risk and threatening doctors and other health providers with jail time. He said there should be “punishment” for women who have an abortion and calls abortion bans “a beautiful thing to watch.” If elected, Trump will ban abortion nationwide, restrict access to birth control, force states to report on women’s miscarriages and abortions, and jeopardize access to IVF.</w:t>
      </w:r>
    </w:p>
    <w:p w:rsidR="00000000" w:rsidDel="00000000" w:rsidP="00000000" w:rsidRDefault="00000000" w:rsidRPr="00000000" w14:paraId="00000039">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Trump and his allies continue to demonize and attack LGBTQI+ individuals and families. His Project 2025 agenda will eliminate federal rules that protect LGBTQI+ Americans from discrimination. And Trump is directly attacking the bedrock of our democracy: the right to vote. His baseless claims of a stolen election in 2020 inspired states to slash voter protections and purge their voting rolls.</w:t>
      </w:r>
    </w:p>
    <w:p w:rsidR="00000000" w:rsidDel="00000000" w:rsidP="00000000" w:rsidRDefault="00000000" w:rsidRPr="00000000" w14:paraId="0000003B">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