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741CF" w14:textId="1CD1B43F" w:rsidR="007F0D50" w:rsidRDefault="007F0D50" w:rsidP="007F0D50">
      <w:r w:rsidRPr="007F0D50">
        <w:rPr>
          <w:b/>
          <w:bCs/>
        </w:rPr>
        <w:t>Donald Trump</w:t>
      </w:r>
      <w:r w:rsidRPr="007F0D50">
        <w:t xml:space="preserve"> handpicked members of the United States Supreme Court to </w:t>
      </w:r>
      <w:r>
        <w:t xml:space="preserve">overturn Roe v. Wade and take </w:t>
      </w:r>
      <w:r w:rsidRPr="007F0D50">
        <w:t>away reproductive freedom</w:t>
      </w:r>
      <w:r>
        <w:t>.</w:t>
      </w:r>
    </w:p>
    <w:p w14:paraId="26F7A9ED" w14:textId="77777777" w:rsidR="007F0D50" w:rsidRDefault="007F0D50" w:rsidP="007F0D50"/>
    <w:p w14:paraId="2B1FDCCC" w14:textId="5F8B6121" w:rsidR="007F0D50" w:rsidRPr="007F0D50" w:rsidRDefault="007F0D50" w:rsidP="007F0D50">
      <w:r>
        <w:t>N</w:t>
      </w:r>
      <w:r w:rsidRPr="007F0D50">
        <w:t xml:space="preserve">ow he brags about it. In his words, “I did it, and I’m proud to have done it.” </w:t>
      </w:r>
    </w:p>
    <w:p w14:paraId="585EDDB7" w14:textId="77777777" w:rsidR="007F0D50" w:rsidRDefault="007F0D50" w:rsidP="007F0D50"/>
    <w:p w14:paraId="652C7EFA" w14:textId="0D1EC8DF" w:rsidR="007F0D50" w:rsidRPr="007F0D50" w:rsidRDefault="007F0D50" w:rsidP="007F0D50">
      <w:r w:rsidRPr="007F0D50">
        <w:rPr>
          <w:b/>
          <w:bCs/>
        </w:rPr>
        <w:t>Kamala Harris</w:t>
      </w:r>
      <w:r>
        <w:t xml:space="preserve"> </w:t>
      </w:r>
      <w:r w:rsidRPr="007F0D50">
        <w:t>trust</w:t>
      </w:r>
      <w:r>
        <w:t>s</w:t>
      </w:r>
      <w:r w:rsidRPr="007F0D50">
        <w:t xml:space="preserve"> women to make decisions about their own bodies, and not have the government tell them what to do.</w:t>
      </w:r>
    </w:p>
    <w:p w14:paraId="44C58391" w14:textId="77777777" w:rsidR="007F0D50" w:rsidRDefault="007F0D50" w:rsidP="007F0D50"/>
    <w:p w14:paraId="4283A5CC" w14:textId="2CFCD014" w:rsidR="007F0D50" w:rsidRDefault="007F0D50" w:rsidP="007F0D50">
      <w:r>
        <w:t xml:space="preserve">Ever since Trump’s justices ended </w:t>
      </w:r>
      <w:r w:rsidRPr="007F0D50">
        <w:t xml:space="preserve">Roe v. Wade, </w:t>
      </w:r>
      <w:r>
        <w:t xml:space="preserve">Kamala </w:t>
      </w:r>
      <w:r w:rsidRPr="007F0D50">
        <w:t xml:space="preserve">Harris has driven the strategy to defend reproductive freedom and safeguard the privacy of patients and providers. </w:t>
      </w:r>
    </w:p>
    <w:p w14:paraId="6FD315C9" w14:textId="77777777" w:rsidR="007F0D50" w:rsidRDefault="007F0D50" w:rsidP="007F0D50"/>
    <w:p w14:paraId="57F6CF11" w14:textId="011A127F" w:rsidR="007F0D50" w:rsidRDefault="007F0D50" w:rsidP="007F0D50">
      <w:r>
        <w:t xml:space="preserve">She </w:t>
      </w:r>
      <w:r w:rsidRPr="007F0D50">
        <w:t xml:space="preserve">has traveled America and heard the stories of women hurt by Trump abortion bans. </w:t>
      </w:r>
    </w:p>
    <w:p w14:paraId="37715B39" w14:textId="77777777" w:rsidR="007F0D50" w:rsidRDefault="007F0D50" w:rsidP="007F0D50"/>
    <w:p w14:paraId="72FD2DC2" w14:textId="6AB4EDC1" w:rsidR="007F0D50" w:rsidRDefault="007F0D50" w:rsidP="007F0D50">
      <w:r w:rsidRPr="007F0D50">
        <w:t xml:space="preserve">Stories of women miscarrying in parking lots, losing the ability to ever have children again — all because doctors are afraid they may go to jail for caring for their patients. </w:t>
      </w:r>
    </w:p>
    <w:p w14:paraId="7C95D58B" w14:textId="77777777" w:rsidR="007F0D50" w:rsidRDefault="007F0D50" w:rsidP="007F0D50"/>
    <w:p w14:paraId="00663BC8" w14:textId="0BD7A3D6" w:rsidR="007F0D50" w:rsidRDefault="007F0D50" w:rsidP="007F0D50">
      <w:r w:rsidRPr="007F0D50">
        <w:t xml:space="preserve">As </w:t>
      </w:r>
      <w:r>
        <w:t>p</w:t>
      </w:r>
      <w:r w:rsidRPr="007F0D50">
        <w:t xml:space="preserve">resident, </w:t>
      </w:r>
      <w:r>
        <w:t xml:space="preserve">Kamala Harris </w:t>
      </w:r>
      <w:r w:rsidRPr="007F0D50">
        <w:t>will never allow a national abortion ban to become law. And when Congress passes a bill to restore reproductive freedom nationwide, she will sign it.</w:t>
      </w:r>
    </w:p>
    <w:p w14:paraId="02E04BFC" w14:textId="77777777" w:rsidR="007F0D50" w:rsidRDefault="007F0D50" w:rsidP="007F0D50"/>
    <w:p w14:paraId="53E71AD0" w14:textId="65557E68" w:rsidR="007F0D50" w:rsidRPr="00F62DB9" w:rsidRDefault="007F0D50">
      <w:pPr>
        <w:rPr>
          <w:b/>
          <w:bCs/>
        </w:rPr>
      </w:pPr>
      <w:r w:rsidRPr="00F62DB9">
        <w:rPr>
          <w:b/>
          <w:bCs/>
        </w:rPr>
        <w:t>The stakes are high, and the contrast is clear. Now make sure you register – and vote</w:t>
      </w:r>
      <w:r w:rsidR="004C57B3">
        <w:rPr>
          <w:b/>
          <w:bCs/>
        </w:rPr>
        <w:t xml:space="preserve"> in PA</w:t>
      </w:r>
      <w:r w:rsidRPr="00F62DB9">
        <w:rPr>
          <w:b/>
          <w:bCs/>
        </w:rPr>
        <w:t xml:space="preserve">. </w:t>
      </w:r>
    </w:p>
    <w:p w14:paraId="1B747348" w14:textId="77777777" w:rsidR="007F0D50" w:rsidRDefault="007F0D50"/>
    <w:p w14:paraId="4320B191" w14:textId="77777777" w:rsidR="007F0D50" w:rsidRDefault="007F0D50"/>
    <w:p w14:paraId="3BB545A2" w14:textId="77777777" w:rsidR="007F0D50" w:rsidRDefault="007F0D50" w:rsidP="007F0D50"/>
    <w:p w14:paraId="0005EADC" w14:textId="77777777" w:rsidR="007F0D50" w:rsidRDefault="007F0D50"/>
    <w:sectPr w:rsidR="007F0D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80B"/>
    <w:rsid w:val="001B388E"/>
    <w:rsid w:val="001D0981"/>
    <w:rsid w:val="002D183B"/>
    <w:rsid w:val="004C57B3"/>
    <w:rsid w:val="005D5AA9"/>
    <w:rsid w:val="007C280B"/>
    <w:rsid w:val="007F0D50"/>
    <w:rsid w:val="00814A62"/>
    <w:rsid w:val="00AB5141"/>
    <w:rsid w:val="00CC7ECD"/>
    <w:rsid w:val="00DF3A29"/>
    <w:rsid w:val="00F62DB9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152AF"/>
  <w15:chartTrackingRefBased/>
  <w15:docId w15:val="{43F39DA3-391E-D543-BD4E-FF219900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28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28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28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28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28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280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280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280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280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28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28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28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28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28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28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28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28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28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28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28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280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28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280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28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28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28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28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28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28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13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Ribbing</dc:creator>
  <cp:keywords/>
  <dc:description/>
  <cp:lastModifiedBy>David Seibel</cp:lastModifiedBy>
  <cp:revision>3</cp:revision>
  <dcterms:created xsi:type="dcterms:W3CDTF">2024-09-19T18:59:00Z</dcterms:created>
  <dcterms:modified xsi:type="dcterms:W3CDTF">2024-09-19T19:45:00Z</dcterms:modified>
</cp:coreProperties>
</file>